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EFF80" w14:textId="67FD1239" w:rsidR="00607728" w:rsidRDefault="00607728" w:rsidP="00607728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  <w:r>
        <w:rPr>
          <w:rFonts w:ascii="Lato" w:hAnsi="Lato"/>
          <w:b/>
          <w:color w:val="000000"/>
          <w:sz w:val="20"/>
          <w:szCs w:val="20"/>
        </w:rPr>
        <w:t xml:space="preserve">Załącznik </w:t>
      </w:r>
      <w:r w:rsidR="00FD1279" w:rsidRPr="00FD1279">
        <w:rPr>
          <w:rFonts w:ascii="Lato" w:hAnsi="Lato"/>
          <w:b/>
          <w:color w:val="000000"/>
          <w:sz w:val="20"/>
          <w:szCs w:val="20"/>
        </w:rPr>
        <w:t xml:space="preserve">do </w:t>
      </w:r>
      <w:r w:rsidR="002A0C4B">
        <w:rPr>
          <w:rFonts w:ascii="Lato" w:hAnsi="Lato"/>
          <w:b/>
          <w:color w:val="000000"/>
          <w:sz w:val="20"/>
          <w:szCs w:val="20"/>
        </w:rPr>
        <w:t>Formularza Ofertowego</w:t>
      </w:r>
      <w:r>
        <w:rPr>
          <w:rFonts w:ascii="Lato" w:hAnsi="Lato"/>
          <w:b/>
          <w:color w:val="000000"/>
          <w:sz w:val="20"/>
          <w:szCs w:val="20"/>
        </w:rPr>
        <w:t xml:space="preserve"> </w:t>
      </w:r>
      <w:r w:rsidR="009D48BD">
        <w:rPr>
          <w:rFonts w:ascii="Lato" w:hAnsi="Lato"/>
          <w:b/>
          <w:color w:val="000000"/>
          <w:sz w:val="20"/>
          <w:szCs w:val="20"/>
        </w:rPr>
        <w:t>–</w:t>
      </w:r>
      <w:r>
        <w:rPr>
          <w:rFonts w:ascii="Lato" w:hAnsi="Lato"/>
          <w:b/>
          <w:color w:val="000000"/>
          <w:sz w:val="20"/>
          <w:szCs w:val="20"/>
        </w:rPr>
        <w:t xml:space="preserve"> wzór</w:t>
      </w:r>
    </w:p>
    <w:p w14:paraId="0C7CA4D3" w14:textId="77777777" w:rsidR="009D48BD" w:rsidRPr="00D33977" w:rsidRDefault="009D48BD" w:rsidP="00607728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24CBE588" w14:textId="77777777" w:rsidR="00607728" w:rsidRPr="00D33977" w:rsidRDefault="00607728" w:rsidP="00607728">
      <w:pPr>
        <w:shd w:val="clear" w:color="auto" w:fill="BFBFBF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 xml:space="preserve">WYKAZ </w:t>
      </w:r>
      <w:r w:rsidR="00C84914">
        <w:rPr>
          <w:rFonts w:ascii="Lato" w:hAnsi="Lato"/>
          <w:b/>
          <w:sz w:val="20"/>
          <w:szCs w:val="20"/>
        </w:rPr>
        <w:t>DODATKOWEGO DOŚWIADCZENIA KIEROWNIKA BADAŃ</w:t>
      </w:r>
    </w:p>
    <w:p w14:paraId="3D3152B2" w14:textId="77777777" w:rsidR="00607728" w:rsidRDefault="009640AF" w:rsidP="009D48BD">
      <w:pPr>
        <w:tabs>
          <w:tab w:val="num" w:pos="2136"/>
        </w:tabs>
        <w:spacing w:line="276" w:lineRule="auto"/>
        <w:ind w:firstLine="567"/>
        <w:jc w:val="center"/>
        <w:rPr>
          <w:rFonts w:ascii="Lato" w:hAnsi="Lato"/>
          <w:b/>
          <w:sz w:val="18"/>
          <w:szCs w:val="18"/>
        </w:rPr>
      </w:pPr>
      <w:r w:rsidRPr="009640AF">
        <w:rPr>
          <w:rFonts w:ascii="Lato" w:hAnsi="Lato"/>
          <w:iCs/>
          <w:sz w:val="18"/>
          <w:szCs w:val="18"/>
        </w:rPr>
        <w:t xml:space="preserve">w celu ewentualnego uzyskania punktów w kryterium oceny ofert dotyczącym </w:t>
      </w:r>
      <w:r w:rsidRPr="009640AF">
        <w:rPr>
          <w:rFonts w:ascii="Lato" w:eastAsia="Calibri" w:hAnsi="Lato" w:cs="Lato"/>
          <w:b/>
          <w:bCs/>
          <w:color w:val="000000"/>
          <w:sz w:val="18"/>
          <w:szCs w:val="18"/>
        </w:rPr>
        <w:t xml:space="preserve">dodatkowego doświadczenia kierownika badań, </w:t>
      </w:r>
      <w:r w:rsidRPr="00697DA0">
        <w:rPr>
          <w:rFonts w:ascii="Lato" w:eastAsia="Calibri" w:hAnsi="Lato" w:cs="Lato"/>
          <w:b/>
          <w:color w:val="000000"/>
          <w:sz w:val="18"/>
          <w:szCs w:val="18"/>
        </w:rPr>
        <w:t>skierowanego do realizacji zamówienia</w:t>
      </w:r>
      <w:r w:rsidRPr="009640AF">
        <w:rPr>
          <w:rFonts w:ascii="Lato" w:hAnsi="Lato"/>
          <w:iCs/>
          <w:sz w:val="18"/>
          <w:szCs w:val="18"/>
        </w:rPr>
        <w:t xml:space="preserve"> – </w:t>
      </w:r>
      <w:r>
        <w:rPr>
          <w:rFonts w:ascii="Lato" w:hAnsi="Lato"/>
          <w:iCs/>
          <w:sz w:val="18"/>
          <w:szCs w:val="18"/>
        </w:rPr>
        <w:br/>
      </w:r>
      <w:r w:rsidRPr="009640AF">
        <w:rPr>
          <w:rFonts w:ascii="Lato" w:hAnsi="Lato"/>
          <w:iCs/>
          <w:sz w:val="18"/>
          <w:szCs w:val="18"/>
        </w:rPr>
        <w:t>zgodnie z pkt 1</w:t>
      </w:r>
      <w:r w:rsidR="002A0C4B">
        <w:rPr>
          <w:rFonts w:ascii="Lato" w:hAnsi="Lato"/>
          <w:iCs/>
          <w:sz w:val="18"/>
          <w:szCs w:val="18"/>
        </w:rPr>
        <w:t>9</w:t>
      </w:r>
      <w:r w:rsidRPr="009640AF">
        <w:rPr>
          <w:rFonts w:ascii="Lato" w:hAnsi="Lato"/>
          <w:iCs/>
          <w:sz w:val="18"/>
          <w:szCs w:val="18"/>
        </w:rPr>
        <w:t>.3. SWZ – część fakultatywna</w:t>
      </w:r>
    </w:p>
    <w:p w14:paraId="283E4AA9" w14:textId="77777777" w:rsidR="009D48BD" w:rsidRPr="009640AF" w:rsidRDefault="009D48BD" w:rsidP="009D48BD">
      <w:pPr>
        <w:tabs>
          <w:tab w:val="num" w:pos="2136"/>
        </w:tabs>
        <w:spacing w:line="276" w:lineRule="auto"/>
        <w:ind w:firstLine="567"/>
        <w:jc w:val="center"/>
        <w:rPr>
          <w:rFonts w:ascii="Lato" w:hAnsi="Lato"/>
          <w:iCs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4172"/>
        <w:gridCol w:w="1834"/>
        <w:gridCol w:w="1547"/>
        <w:gridCol w:w="1546"/>
        <w:gridCol w:w="1465"/>
        <w:gridCol w:w="1734"/>
      </w:tblGrid>
      <w:tr w:rsidR="009D48BD" w:rsidRPr="00D33977" w14:paraId="0AFF8FA7" w14:textId="77777777" w:rsidTr="009D48BD">
        <w:trPr>
          <w:jc w:val="center"/>
        </w:trPr>
        <w:tc>
          <w:tcPr>
            <w:tcW w:w="1696" w:type="dxa"/>
            <w:shd w:val="clear" w:color="auto" w:fill="BFBFBF"/>
            <w:vAlign w:val="center"/>
          </w:tcPr>
          <w:p w14:paraId="78C3009F" w14:textId="77777777" w:rsidR="009D48BD" w:rsidRPr="009640AF" w:rsidRDefault="009D48BD" w:rsidP="00A056F3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>
              <w:rPr>
                <w:rFonts w:ascii="Lato" w:hAnsi="Lato"/>
                <w:b/>
                <w:sz w:val="16"/>
                <w:szCs w:val="16"/>
              </w:rPr>
              <w:t>Kierownik badań</w:t>
            </w:r>
          </w:p>
          <w:p w14:paraId="6BFBBBAF" w14:textId="77777777" w:rsidR="009D48BD" w:rsidRPr="009640AF" w:rsidRDefault="009D48BD" w:rsidP="009640AF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4172" w:type="dxa"/>
            <w:shd w:val="clear" w:color="auto" w:fill="BFBFBF"/>
            <w:vAlign w:val="center"/>
          </w:tcPr>
          <w:p w14:paraId="335C2661" w14:textId="77777777" w:rsidR="009D48BD" w:rsidRPr="009640AF" w:rsidRDefault="009D48BD" w:rsidP="00A056F3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40AF">
              <w:rPr>
                <w:rFonts w:ascii="Lato" w:hAnsi="Lato"/>
                <w:b/>
                <w:sz w:val="16"/>
                <w:szCs w:val="16"/>
              </w:rPr>
              <w:t xml:space="preserve">Opis doświadczenia </w:t>
            </w:r>
          </w:p>
          <w:p w14:paraId="7139302D" w14:textId="6E1F7AEE" w:rsidR="009D48BD" w:rsidRPr="009640AF" w:rsidRDefault="009D48BD" w:rsidP="001618F4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40AF">
              <w:rPr>
                <w:rFonts w:ascii="Lato" w:hAnsi="Lato"/>
                <w:sz w:val="16"/>
                <w:szCs w:val="16"/>
              </w:rPr>
              <w:t>(</w:t>
            </w:r>
            <w:r w:rsidR="00E07F7D" w:rsidRPr="00E07F7D">
              <w:rPr>
                <w:rFonts w:ascii="Lato" w:hAnsi="Lato"/>
                <w:sz w:val="16"/>
                <w:szCs w:val="16"/>
              </w:rPr>
              <w:t>dodatkowe</w:t>
            </w:r>
            <w:r w:rsidR="00E07F7D">
              <w:rPr>
                <w:rFonts w:ascii="Lato" w:hAnsi="Lato"/>
                <w:sz w:val="16"/>
                <w:szCs w:val="16"/>
              </w:rPr>
              <w:t xml:space="preserve"> </w:t>
            </w:r>
            <w:r w:rsidR="00E07F7D" w:rsidRPr="00E07F7D">
              <w:rPr>
                <w:rFonts w:ascii="Lato" w:hAnsi="Lato"/>
                <w:sz w:val="16"/>
                <w:szCs w:val="16"/>
              </w:rPr>
              <w:t>doświadczeni</w:t>
            </w:r>
            <w:r w:rsidR="00E07F7D">
              <w:rPr>
                <w:rFonts w:ascii="Lato" w:hAnsi="Lato"/>
                <w:sz w:val="16"/>
                <w:szCs w:val="16"/>
              </w:rPr>
              <w:t>e</w:t>
            </w:r>
            <w:r w:rsidR="00E07F7D" w:rsidRPr="00E07F7D">
              <w:rPr>
                <w:rFonts w:ascii="Lato" w:hAnsi="Lato"/>
                <w:sz w:val="16"/>
                <w:szCs w:val="16"/>
              </w:rPr>
              <w:t xml:space="preserve"> kierownika badań (ponad wymagane w warunku udziału w postępowaniu, który musi być najpierw spełniony, aby wskazana osoba mogła ubiegać się o punkty w tym kryterium), który w ciągu ostatnich pięciu lat (liczonych wstecz od dnia, w którym upływa termin składania ofert w postępowaniu) kierował badaniami z zakresu badań wizerunkowych lub marketingowych (miasta, powiatu, gminy lub województwa), przeprowadzonymi na próbie minimum 1</w:t>
            </w:r>
            <w:r w:rsidR="00E07F7D">
              <w:rPr>
                <w:rFonts w:ascii="Lato" w:hAnsi="Lato"/>
                <w:sz w:val="16"/>
                <w:szCs w:val="16"/>
              </w:rPr>
              <w:t> </w:t>
            </w:r>
            <w:r w:rsidR="00E07F7D" w:rsidRPr="00E07F7D">
              <w:rPr>
                <w:rFonts w:ascii="Lato" w:hAnsi="Lato"/>
                <w:sz w:val="16"/>
                <w:szCs w:val="16"/>
              </w:rPr>
              <w:t>000 respondentów każde, z zastosowaniem badania ilościowego CATI/CAPI/PAPI</w:t>
            </w:r>
            <w:r>
              <w:rPr>
                <w:rFonts w:ascii="Lato" w:eastAsia="Calibri" w:hAnsi="Lato" w:cs="Lato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34" w:type="dxa"/>
            <w:shd w:val="clear" w:color="auto" w:fill="BFBFBF"/>
            <w:vAlign w:val="center"/>
          </w:tcPr>
          <w:p w14:paraId="39FA1F7D" w14:textId="77777777" w:rsidR="009D48BD" w:rsidRPr="009640AF" w:rsidRDefault="009D48BD" w:rsidP="002A0C4B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E07F7D">
              <w:rPr>
                <w:rFonts w:ascii="Lato" w:hAnsi="Lato"/>
                <w:b/>
                <w:sz w:val="16"/>
                <w:szCs w:val="16"/>
              </w:rPr>
              <w:t>Miasto/powiat/gmina/ województwo, dla którego prowadzone</w:t>
            </w:r>
            <w:r>
              <w:rPr>
                <w:rFonts w:ascii="Lato" w:hAnsi="Lato"/>
                <w:b/>
                <w:sz w:val="16"/>
                <w:szCs w:val="16"/>
              </w:rPr>
              <w:t xml:space="preserve"> były badania</w:t>
            </w:r>
          </w:p>
          <w:p w14:paraId="4B96E30A" w14:textId="77777777" w:rsidR="009D48BD" w:rsidRPr="009640AF" w:rsidRDefault="009D48BD" w:rsidP="002A0C4B">
            <w:pPr>
              <w:spacing w:line="276" w:lineRule="auto"/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547" w:type="dxa"/>
            <w:shd w:val="clear" w:color="auto" w:fill="BFBFBF"/>
            <w:vAlign w:val="center"/>
          </w:tcPr>
          <w:p w14:paraId="7690CE4C" w14:textId="77777777" w:rsidR="009D48BD" w:rsidRPr="009640AF" w:rsidRDefault="009D48BD" w:rsidP="002A0C4B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40AF">
              <w:rPr>
                <w:rFonts w:ascii="Lato" w:hAnsi="Lato"/>
                <w:b/>
                <w:sz w:val="16"/>
                <w:szCs w:val="16"/>
              </w:rPr>
              <w:t>Technika badania</w:t>
            </w:r>
          </w:p>
          <w:p w14:paraId="2C472761" w14:textId="77777777" w:rsidR="009D48BD" w:rsidRPr="009640AF" w:rsidRDefault="009D48BD" w:rsidP="002A0C4B">
            <w:pPr>
              <w:spacing w:line="276" w:lineRule="auto"/>
              <w:jc w:val="center"/>
              <w:rPr>
                <w:rFonts w:ascii="Lato" w:hAnsi="Lato"/>
                <w:sz w:val="16"/>
                <w:szCs w:val="16"/>
              </w:rPr>
            </w:pPr>
            <w:r w:rsidRPr="009640AF">
              <w:rPr>
                <w:rFonts w:ascii="Lato" w:hAnsi="Lato"/>
                <w:sz w:val="16"/>
                <w:szCs w:val="16"/>
              </w:rPr>
              <w:t>(CATI</w:t>
            </w:r>
            <w:r>
              <w:rPr>
                <w:rFonts w:ascii="Lato" w:hAnsi="Lato"/>
                <w:sz w:val="16"/>
                <w:szCs w:val="16"/>
              </w:rPr>
              <w:t>/CAPI/PAPI</w:t>
            </w:r>
            <w:r w:rsidRPr="009640AF">
              <w:rPr>
                <w:rFonts w:ascii="Lato" w:hAnsi="Lato"/>
                <w:sz w:val="16"/>
                <w:szCs w:val="16"/>
              </w:rPr>
              <w:t>)</w:t>
            </w:r>
          </w:p>
        </w:tc>
        <w:tc>
          <w:tcPr>
            <w:tcW w:w="1546" w:type="dxa"/>
            <w:shd w:val="clear" w:color="auto" w:fill="BFBFBF"/>
            <w:vAlign w:val="center"/>
          </w:tcPr>
          <w:p w14:paraId="40BE9220" w14:textId="77777777" w:rsidR="009D48BD" w:rsidRPr="009640AF" w:rsidRDefault="009D48BD" w:rsidP="00A056F3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40AF">
              <w:rPr>
                <w:rFonts w:ascii="Lato" w:hAnsi="Lato"/>
                <w:b/>
                <w:sz w:val="16"/>
                <w:szCs w:val="16"/>
              </w:rPr>
              <w:t>Liczba respondentów</w:t>
            </w:r>
          </w:p>
          <w:p w14:paraId="69F89FF4" w14:textId="77777777" w:rsidR="009D48BD" w:rsidRPr="009640AF" w:rsidRDefault="009D48BD" w:rsidP="00A056F3">
            <w:pPr>
              <w:spacing w:line="276" w:lineRule="auto"/>
              <w:jc w:val="center"/>
              <w:rPr>
                <w:rFonts w:ascii="Lato" w:hAnsi="Lato"/>
                <w:sz w:val="16"/>
                <w:szCs w:val="16"/>
              </w:rPr>
            </w:pPr>
            <w:r w:rsidRPr="009640AF">
              <w:rPr>
                <w:rFonts w:ascii="Lato" w:hAnsi="Lato"/>
                <w:sz w:val="16"/>
                <w:szCs w:val="16"/>
              </w:rPr>
              <w:t xml:space="preserve">(min. </w:t>
            </w:r>
            <w:r>
              <w:rPr>
                <w:rFonts w:ascii="Lato" w:hAnsi="Lato"/>
                <w:sz w:val="16"/>
                <w:szCs w:val="16"/>
              </w:rPr>
              <w:t>1 0</w:t>
            </w:r>
            <w:r w:rsidRPr="009640AF">
              <w:rPr>
                <w:rFonts w:ascii="Lato" w:hAnsi="Lato"/>
                <w:sz w:val="16"/>
                <w:szCs w:val="16"/>
              </w:rPr>
              <w:t>00 osób)</w:t>
            </w:r>
          </w:p>
          <w:p w14:paraId="021D34AD" w14:textId="77777777" w:rsidR="009D48BD" w:rsidRPr="009640AF" w:rsidRDefault="009D48BD" w:rsidP="00A056F3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465" w:type="dxa"/>
            <w:shd w:val="clear" w:color="auto" w:fill="BFBFBF"/>
            <w:vAlign w:val="center"/>
          </w:tcPr>
          <w:p w14:paraId="357A8CF1" w14:textId="77777777" w:rsidR="009D48BD" w:rsidRPr="009640AF" w:rsidRDefault="009D48BD" w:rsidP="002A0C4B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40AF">
              <w:rPr>
                <w:rFonts w:ascii="Lato" w:hAnsi="Lato"/>
                <w:b/>
                <w:sz w:val="16"/>
                <w:szCs w:val="16"/>
              </w:rPr>
              <w:t>Data wykonania</w:t>
            </w:r>
          </w:p>
          <w:p w14:paraId="397DC6F4" w14:textId="77777777" w:rsidR="009D48BD" w:rsidRPr="009640AF" w:rsidRDefault="009D48BD" w:rsidP="002A0C4B">
            <w:pPr>
              <w:spacing w:line="276" w:lineRule="auto"/>
              <w:jc w:val="center"/>
              <w:rPr>
                <w:rFonts w:ascii="Lato" w:hAnsi="Lato"/>
                <w:sz w:val="16"/>
                <w:szCs w:val="16"/>
              </w:rPr>
            </w:pPr>
            <w:r w:rsidRPr="009640AF">
              <w:rPr>
                <w:rFonts w:ascii="Lato" w:hAnsi="Lato"/>
                <w:sz w:val="16"/>
                <w:szCs w:val="16"/>
              </w:rPr>
              <w:t>(od</w:t>
            </w:r>
          </w:p>
          <w:p w14:paraId="29466179" w14:textId="77777777" w:rsidR="009D48BD" w:rsidRPr="009640AF" w:rsidRDefault="009D48BD" w:rsidP="002A0C4B">
            <w:pPr>
              <w:spacing w:line="276" w:lineRule="auto"/>
              <w:jc w:val="center"/>
              <w:rPr>
                <w:rFonts w:ascii="Lato" w:hAnsi="Lato"/>
                <w:sz w:val="16"/>
                <w:szCs w:val="16"/>
              </w:rPr>
            </w:pPr>
            <w:r w:rsidRPr="009640AF">
              <w:rPr>
                <w:rFonts w:ascii="Lato" w:hAnsi="Lato"/>
                <w:sz w:val="16"/>
                <w:szCs w:val="16"/>
              </w:rPr>
              <w:t>dd-mm-rrrr do</w:t>
            </w:r>
          </w:p>
          <w:p w14:paraId="0C1628D7" w14:textId="77777777" w:rsidR="009D48BD" w:rsidRPr="009640AF" w:rsidRDefault="009D48BD" w:rsidP="002A0C4B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40AF">
              <w:rPr>
                <w:rFonts w:ascii="Lato" w:hAnsi="Lato"/>
                <w:sz w:val="16"/>
                <w:szCs w:val="16"/>
              </w:rPr>
              <w:t>dd-mm-rrrr)</w:t>
            </w:r>
          </w:p>
        </w:tc>
        <w:tc>
          <w:tcPr>
            <w:tcW w:w="1734" w:type="dxa"/>
            <w:shd w:val="clear" w:color="auto" w:fill="BFBFBF"/>
            <w:vAlign w:val="center"/>
          </w:tcPr>
          <w:p w14:paraId="49297754" w14:textId="77777777" w:rsidR="009D48BD" w:rsidRPr="009640AF" w:rsidRDefault="009D48BD" w:rsidP="002A0C4B">
            <w:pPr>
              <w:spacing w:line="276" w:lineRule="auto"/>
              <w:jc w:val="center"/>
              <w:rPr>
                <w:rFonts w:ascii="Lato" w:hAnsi="Lato"/>
                <w:sz w:val="16"/>
                <w:szCs w:val="16"/>
              </w:rPr>
            </w:pPr>
            <w:r w:rsidRPr="009640AF">
              <w:rPr>
                <w:rFonts w:ascii="Lato" w:hAnsi="Lato"/>
                <w:b/>
                <w:sz w:val="16"/>
                <w:szCs w:val="16"/>
              </w:rPr>
              <w:t xml:space="preserve">Podmiot, na rzecz którego usługi zostały wykonane </w:t>
            </w:r>
            <w:r w:rsidRPr="009640AF">
              <w:rPr>
                <w:rFonts w:ascii="Lato" w:hAnsi="Lato"/>
                <w:sz w:val="16"/>
                <w:szCs w:val="16"/>
              </w:rPr>
              <w:t>(nazwa wraz z adresem,</w:t>
            </w:r>
          </w:p>
          <w:p w14:paraId="56D3A655" w14:textId="77777777" w:rsidR="009D48BD" w:rsidRPr="009640AF" w:rsidRDefault="009D48BD" w:rsidP="002A0C4B">
            <w:pPr>
              <w:spacing w:line="276" w:lineRule="auto"/>
              <w:jc w:val="center"/>
              <w:rPr>
                <w:rFonts w:ascii="Lato" w:hAnsi="Lato"/>
                <w:sz w:val="16"/>
                <w:szCs w:val="16"/>
              </w:rPr>
            </w:pPr>
            <w:r w:rsidRPr="009640AF">
              <w:rPr>
                <w:rFonts w:ascii="Lato" w:hAnsi="Lato"/>
                <w:sz w:val="16"/>
                <w:szCs w:val="16"/>
              </w:rPr>
              <w:t>e-mail /</w:t>
            </w:r>
          </w:p>
          <w:p w14:paraId="10A0FC66" w14:textId="77777777" w:rsidR="009D48BD" w:rsidRPr="009640AF" w:rsidRDefault="009D48BD" w:rsidP="002A0C4B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40AF">
              <w:rPr>
                <w:rFonts w:ascii="Lato" w:hAnsi="Lato"/>
                <w:sz w:val="16"/>
                <w:szCs w:val="16"/>
              </w:rPr>
              <w:t>nr telefonu)</w:t>
            </w:r>
          </w:p>
        </w:tc>
      </w:tr>
      <w:tr w:rsidR="009D48BD" w:rsidRPr="00D33977" w14:paraId="2EE44ECA" w14:textId="77777777" w:rsidTr="009D48BD">
        <w:trPr>
          <w:trHeight w:val="1075"/>
          <w:jc w:val="center"/>
        </w:trPr>
        <w:tc>
          <w:tcPr>
            <w:tcW w:w="1696" w:type="dxa"/>
            <w:vMerge w:val="restart"/>
            <w:vAlign w:val="center"/>
          </w:tcPr>
          <w:p w14:paraId="0936AECC" w14:textId="77777777" w:rsidR="009D48BD" w:rsidRPr="009640AF" w:rsidRDefault="009D48BD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11DC7345" w14:textId="77777777" w:rsidR="009D48BD" w:rsidRPr="009640AF" w:rsidRDefault="009D48BD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513EE985" w14:textId="77777777" w:rsidR="009D48BD" w:rsidRPr="009640AF" w:rsidRDefault="009D48BD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>
              <w:rPr>
                <w:rFonts w:ascii="Lato" w:hAnsi="Lato"/>
                <w:b/>
                <w:sz w:val="16"/>
                <w:szCs w:val="16"/>
              </w:rPr>
              <w:t>……………………….</w:t>
            </w:r>
          </w:p>
          <w:p w14:paraId="759169C8" w14:textId="77777777" w:rsidR="009D48BD" w:rsidRPr="009640AF" w:rsidRDefault="009D48BD" w:rsidP="009640AF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40AF">
              <w:rPr>
                <w:rFonts w:ascii="Lato" w:hAnsi="Lato"/>
                <w:b/>
                <w:sz w:val="16"/>
                <w:szCs w:val="16"/>
              </w:rPr>
              <w:t>Imię i nazwisko</w:t>
            </w:r>
          </w:p>
          <w:p w14:paraId="66940F05" w14:textId="77777777" w:rsidR="009D48BD" w:rsidRPr="009640AF" w:rsidRDefault="009D48BD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59112C46" w14:textId="77777777" w:rsidR="009D48BD" w:rsidRPr="009640AF" w:rsidRDefault="009D48BD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02DC6422" w14:textId="77777777" w:rsidR="009D48BD" w:rsidRPr="009640AF" w:rsidRDefault="009D48BD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4172" w:type="dxa"/>
            <w:vAlign w:val="center"/>
          </w:tcPr>
          <w:p w14:paraId="5BFA12A3" w14:textId="77777777" w:rsidR="009D48BD" w:rsidRPr="009640AF" w:rsidRDefault="009D48BD" w:rsidP="00E43CB6">
            <w:pPr>
              <w:ind w:left="-71" w:firstLine="71"/>
              <w:jc w:val="both"/>
              <w:rPr>
                <w:rFonts w:ascii="Lato" w:hAnsi="Lato"/>
                <w:sz w:val="16"/>
                <w:szCs w:val="16"/>
              </w:rPr>
            </w:pPr>
            <w:r>
              <w:rPr>
                <w:rFonts w:ascii="Lato" w:hAnsi="Lato"/>
                <w:sz w:val="16"/>
                <w:szCs w:val="16"/>
              </w:rPr>
              <w:t>1.</w:t>
            </w:r>
          </w:p>
        </w:tc>
        <w:tc>
          <w:tcPr>
            <w:tcW w:w="1834" w:type="dxa"/>
          </w:tcPr>
          <w:p w14:paraId="23A9F074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547" w:type="dxa"/>
          </w:tcPr>
          <w:p w14:paraId="497A5893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546" w:type="dxa"/>
            <w:vAlign w:val="center"/>
          </w:tcPr>
          <w:p w14:paraId="75A4CF59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465" w:type="dxa"/>
          </w:tcPr>
          <w:p w14:paraId="4EB38244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734" w:type="dxa"/>
          </w:tcPr>
          <w:p w14:paraId="57994B22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</w:tr>
      <w:tr w:rsidR="009D48BD" w:rsidRPr="00D33977" w14:paraId="1F6185B3" w14:textId="77777777" w:rsidTr="009D48BD">
        <w:trPr>
          <w:trHeight w:val="1113"/>
          <w:jc w:val="center"/>
        </w:trPr>
        <w:tc>
          <w:tcPr>
            <w:tcW w:w="1696" w:type="dxa"/>
            <w:vMerge/>
            <w:vAlign w:val="center"/>
          </w:tcPr>
          <w:p w14:paraId="07AF6365" w14:textId="77777777" w:rsidR="009D48BD" w:rsidRPr="009640AF" w:rsidRDefault="009D48BD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4172" w:type="dxa"/>
            <w:vAlign w:val="center"/>
          </w:tcPr>
          <w:p w14:paraId="6E84BC28" w14:textId="77777777" w:rsidR="009D48BD" w:rsidRPr="009640AF" w:rsidRDefault="009D48BD" w:rsidP="00697DA0">
            <w:pPr>
              <w:tabs>
                <w:tab w:val="left" w:pos="0"/>
                <w:tab w:val="left" w:pos="70"/>
              </w:tabs>
              <w:rPr>
                <w:rFonts w:ascii="Lato" w:hAnsi="Lato"/>
                <w:sz w:val="16"/>
                <w:szCs w:val="16"/>
              </w:rPr>
            </w:pPr>
            <w:r>
              <w:rPr>
                <w:rFonts w:ascii="Lato" w:hAnsi="Lato"/>
                <w:sz w:val="16"/>
                <w:szCs w:val="16"/>
              </w:rPr>
              <w:t>2.</w:t>
            </w:r>
          </w:p>
        </w:tc>
        <w:tc>
          <w:tcPr>
            <w:tcW w:w="1834" w:type="dxa"/>
          </w:tcPr>
          <w:p w14:paraId="753339A6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547" w:type="dxa"/>
          </w:tcPr>
          <w:p w14:paraId="49377D88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546" w:type="dxa"/>
            <w:vAlign w:val="center"/>
          </w:tcPr>
          <w:p w14:paraId="70D7975B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465" w:type="dxa"/>
          </w:tcPr>
          <w:p w14:paraId="19D66CCE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734" w:type="dxa"/>
          </w:tcPr>
          <w:p w14:paraId="5218E04B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</w:tr>
      <w:tr w:rsidR="009D48BD" w:rsidRPr="00D33977" w14:paraId="08456C4E" w14:textId="77777777" w:rsidTr="009D48BD">
        <w:trPr>
          <w:trHeight w:val="1113"/>
          <w:jc w:val="center"/>
        </w:trPr>
        <w:tc>
          <w:tcPr>
            <w:tcW w:w="1696" w:type="dxa"/>
            <w:vMerge/>
            <w:vAlign w:val="center"/>
          </w:tcPr>
          <w:p w14:paraId="7B52DF71" w14:textId="77777777" w:rsidR="009D48BD" w:rsidRPr="009640AF" w:rsidRDefault="009D48BD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4172" w:type="dxa"/>
            <w:vAlign w:val="center"/>
          </w:tcPr>
          <w:p w14:paraId="3552F3D4" w14:textId="77777777" w:rsidR="009D48BD" w:rsidRDefault="009D48BD" w:rsidP="00697DA0">
            <w:pPr>
              <w:tabs>
                <w:tab w:val="left" w:pos="0"/>
                <w:tab w:val="left" w:pos="70"/>
              </w:tabs>
              <w:rPr>
                <w:rFonts w:ascii="Lato" w:hAnsi="Lato"/>
                <w:sz w:val="16"/>
                <w:szCs w:val="16"/>
              </w:rPr>
            </w:pPr>
            <w:r>
              <w:rPr>
                <w:rFonts w:ascii="Lato" w:hAnsi="Lato"/>
                <w:sz w:val="16"/>
                <w:szCs w:val="16"/>
              </w:rPr>
              <w:t>3.</w:t>
            </w:r>
          </w:p>
        </w:tc>
        <w:tc>
          <w:tcPr>
            <w:tcW w:w="1834" w:type="dxa"/>
          </w:tcPr>
          <w:p w14:paraId="4A60D692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547" w:type="dxa"/>
          </w:tcPr>
          <w:p w14:paraId="00146E9E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546" w:type="dxa"/>
            <w:vAlign w:val="center"/>
          </w:tcPr>
          <w:p w14:paraId="2AE45321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465" w:type="dxa"/>
          </w:tcPr>
          <w:p w14:paraId="1455E784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734" w:type="dxa"/>
          </w:tcPr>
          <w:p w14:paraId="3E9F81DA" w14:textId="77777777" w:rsidR="009D48BD" w:rsidRPr="009640AF" w:rsidRDefault="009D48BD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</w:tr>
    </w:tbl>
    <w:p w14:paraId="6A589339" w14:textId="77777777" w:rsidR="009D48BD" w:rsidRDefault="009D48BD" w:rsidP="009D48BD">
      <w:pPr>
        <w:spacing w:line="276" w:lineRule="auto"/>
        <w:ind w:firstLine="567"/>
        <w:jc w:val="both"/>
        <w:rPr>
          <w:sz w:val="18"/>
          <w:szCs w:val="18"/>
        </w:rPr>
      </w:pPr>
    </w:p>
    <w:p w14:paraId="6314D5F6" w14:textId="77777777" w:rsidR="009D48BD" w:rsidRDefault="00CD2FB7" w:rsidP="009D48BD">
      <w:pPr>
        <w:spacing w:line="276" w:lineRule="auto"/>
        <w:ind w:firstLine="567"/>
        <w:jc w:val="both"/>
        <w:rPr>
          <w:rFonts w:ascii="Lato" w:hAnsi="Lato"/>
          <w:i/>
          <w:iCs/>
          <w:sz w:val="18"/>
          <w:szCs w:val="18"/>
        </w:rPr>
      </w:pPr>
      <w:r w:rsidRPr="009640AF">
        <w:rPr>
          <w:sz w:val="18"/>
          <w:szCs w:val="18"/>
        </w:rPr>
        <w:t xml:space="preserve"> </w:t>
      </w:r>
      <w:r w:rsidRPr="009640AF">
        <w:rPr>
          <w:rFonts w:ascii="Lato" w:hAnsi="Lato"/>
          <w:b/>
          <w:bCs/>
          <w:sz w:val="18"/>
          <w:szCs w:val="18"/>
        </w:rPr>
        <w:t xml:space="preserve">Oświadczam, że dysponuję osobą wskazaną w wykazie polegając na zasobach innego podmiotu, tj.…………………………………………………………………………………… </w:t>
      </w:r>
      <w:r w:rsidRPr="009640AF">
        <w:rPr>
          <w:rFonts w:ascii="Lato" w:hAnsi="Lato"/>
          <w:i/>
          <w:iCs/>
          <w:sz w:val="18"/>
          <w:szCs w:val="18"/>
        </w:rPr>
        <w:t>(wypełnić gdy Wykonawca polega na zdolnościach technicznych lub zawodowych innego podmiotu zgodnie z art. 118 ustawy Prawo zamówień publicznych).</w:t>
      </w:r>
    </w:p>
    <w:p w14:paraId="3161198E" w14:textId="77777777" w:rsidR="009D48BD" w:rsidRPr="009D48BD" w:rsidRDefault="009D48BD" w:rsidP="009D48BD">
      <w:pPr>
        <w:spacing w:line="276" w:lineRule="auto"/>
        <w:ind w:left="142" w:hanging="426"/>
        <w:jc w:val="both"/>
        <w:rPr>
          <w:rFonts w:ascii="Lato" w:hAnsi="Lato"/>
          <w:i/>
          <w:iCs/>
          <w:sz w:val="4"/>
          <w:szCs w:val="18"/>
        </w:rPr>
      </w:pPr>
    </w:p>
    <w:p w14:paraId="751E3898" w14:textId="77777777" w:rsidR="009D48BD" w:rsidRDefault="009D48BD" w:rsidP="009D48BD">
      <w:pPr>
        <w:spacing w:line="276" w:lineRule="auto"/>
        <w:ind w:left="142" w:hanging="142"/>
        <w:jc w:val="both"/>
        <w:rPr>
          <w:rFonts w:ascii="Lato" w:hAnsi="Lato"/>
          <w:b/>
          <w:iCs/>
          <w:sz w:val="18"/>
          <w:szCs w:val="18"/>
        </w:rPr>
      </w:pPr>
    </w:p>
    <w:p w14:paraId="236E2185" w14:textId="77777777" w:rsidR="009D48BD" w:rsidRPr="009D48BD" w:rsidRDefault="009D48BD" w:rsidP="009D48BD">
      <w:pPr>
        <w:spacing w:line="276" w:lineRule="auto"/>
        <w:ind w:left="142" w:hanging="142"/>
        <w:jc w:val="both"/>
        <w:rPr>
          <w:rFonts w:ascii="Lato" w:hAnsi="Lato"/>
          <w:b/>
          <w:iCs/>
          <w:sz w:val="18"/>
          <w:szCs w:val="18"/>
        </w:rPr>
      </w:pPr>
      <w:r w:rsidRPr="009D48BD">
        <w:rPr>
          <w:rFonts w:ascii="Lato" w:hAnsi="Lato"/>
          <w:b/>
          <w:iCs/>
          <w:sz w:val="18"/>
          <w:szCs w:val="18"/>
        </w:rPr>
        <w:t>UWAGA!</w:t>
      </w:r>
    </w:p>
    <w:p w14:paraId="5308C05C" w14:textId="16D39F99" w:rsidR="009D48BD" w:rsidRPr="009D48BD" w:rsidRDefault="009D48BD" w:rsidP="009D48BD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Lato" w:hAnsi="Lato"/>
          <w:iCs/>
          <w:sz w:val="18"/>
          <w:szCs w:val="18"/>
        </w:rPr>
      </w:pPr>
      <w:r w:rsidRPr="009D48BD">
        <w:rPr>
          <w:rFonts w:ascii="Lato" w:hAnsi="Lato"/>
          <w:iCs/>
          <w:sz w:val="18"/>
          <w:szCs w:val="18"/>
        </w:rPr>
        <w:t>Wykonawca może wskazać maksymalnie trzy dodatkowe badania ankietowe. W przypadku wskazania większej liczby badań, Zamawiający przy przyznawaniu punktów w</w:t>
      </w:r>
      <w:r w:rsidR="00232A56">
        <w:rPr>
          <w:rFonts w:ascii="Lato" w:hAnsi="Lato"/>
          <w:iCs/>
          <w:sz w:val="18"/>
          <w:szCs w:val="18"/>
        </w:rPr>
        <w:t> </w:t>
      </w:r>
      <w:r w:rsidRPr="009D48BD">
        <w:rPr>
          <w:rFonts w:ascii="Lato" w:hAnsi="Lato"/>
          <w:iCs/>
          <w:sz w:val="18"/>
          <w:szCs w:val="18"/>
        </w:rPr>
        <w:t>kryterium oceny ofert weźmie pod uwagę wyłącznie trzy pierwsze pozycje podane w tabeli.</w:t>
      </w:r>
    </w:p>
    <w:p w14:paraId="11C8697C" w14:textId="77777777" w:rsidR="009D48BD" w:rsidRPr="009D48BD" w:rsidRDefault="009D48BD" w:rsidP="009D48BD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Lato" w:hAnsi="Lato"/>
          <w:iCs/>
          <w:sz w:val="18"/>
          <w:szCs w:val="18"/>
        </w:rPr>
      </w:pPr>
      <w:r w:rsidRPr="009D48BD">
        <w:rPr>
          <w:rFonts w:ascii="Lato" w:hAnsi="Lato"/>
          <w:iCs/>
          <w:sz w:val="18"/>
          <w:szCs w:val="18"/>
        </w:rPr>
        <w:lastRenderedPageBreak/>
        <w:t>Wykonawca winien zwrócić uwagę, iż wybór imiennie wskazanej osoby, do ubiegania się o dodatkowe punkty w niniejszym kryterium oceny ofert, oznacza zobowiązanie do wykazania spełnienia warunku udziału w postępowaniu dla tej samej osoby, bez możliwości wykazania spełniania warunku udziału w postępowaniu poprzez inną osobę (brak możliwości rozdzielenia oceny spełniania warunku i dodatkowych punktów na dwie lub więcej osób).</w:t>
      </w:r>
    </w:p>
    <w:p w14:paraId="50836847" w14:textId="20EB6BFF" w:rsidR="009D48BD" w:rsidRPr="00D119DF" w:rsidRDefault="009D48BD" w:rsidP="009D48BD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Lato" w:hAnsi="Lato"/>
          <w:iCs/>
          <w:sz w:val="18"/>
          <w:szCs w:val="18"/>
        </w:rPr>
      </w:pPr>
      <w:r w:rsidRPr="00D119DF">
        <w:rPr>
          <w:rFonts w:ascii="Lato" w:hAnsi="Lato"/>
          <w:iCs/>
          <w:sz w:val="18"/>
          <w:szCs w:val="18"/>
        </w:rPr>
        <w:t xml:space="preserve">W przypadku konieczności złożenia wyjaśnień odnośnie doświadczenia wskazanego dla uzyskania dodatkowych punktów, Wykonawca nie może wykazać się innym doświadczeniem niż wskazane, w </w:t>
      </w:r>
      <w:r w:rsidR="00CC5943" w:rsidRPr="00D119DF">
        <w:rPr>
          <w:rFonts w:ascii="Lato" w:hAnsi="Lato"/>
          <w:iCs/>
          <w:sz w:val="18"/>
          <w:szCs w:val="18"/>
        </w:rPr>
        <w:t xml:space="preserve">niniejszym </w:t>
      </w:r>
      <w:r w:rsidRPr="00D119DF">
        <w:rPr>
          <w:rFonts w:ascii="Lato" w:hAnsi="Lato"/>
          <w:iCs/>
          <w:sz w:val="18"/>
          <w:szCs w:val="18"/>
        </w:rPr>
        <w:t>załączniku do</w:t>
      </w:r>
      <w:r w:rsidR="00ED5A5D" w:rsidRPr="00D119DF">
        <w:rPr>
          <w:rFonts w:ascii="Lato" w:hAnsi="Lato"/>
          <w:iCs/>
          <w:sz w:val="18"/>
          <w:szCs w:val="18"/>
        </w:rPr>
        <w:t xml:space="preserve"> </w:t>
      </w:r>
      <w:r w:rsidRPr="00D119DF">
        <w:rPr>
          <w:rFonts w:ascii="Lato" w:hAnsi="Lato"/>
          <w:iCs/>
          <w:sz w:val="18"/>
          <w:szCs w:val="18"/>
        </w:rPr>
        <w:t>Formularza Ofertowego.</w:t>
      </w:r>
    </w:p>
    <w:p w14:paraId="5C444867" w14:textId="638CD152" w:rsidR="009D48BD" w:rsidRPr="00D119DF" w:rsidRDefault="009D48BD" w:rsidP="009D48BD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Lato" w:hAnsi="Lato"/>
          <w:iCs/>
          <w:sz w:val="18"/>
          <w:szCs w:val="18"/>
        </w:rPr>
      </w:pPr>
      <w:r w:rsidRPr="00D119DF">
        <w:rPr>
          <w:rFonts w:ascii="Lato" w:hAnsi="Lato"/>
          <w:iCs/>
          <w:sz w:val="18"/>
          <w:szCs w:val="18"/>
        </w:rPr>
        <w:t xml:space="preserve">Brak dołączenia do oferty prawidłowo wypełnionego </w:t>
      </w:r>
      <w:r w:rsidR="00CC5943" w:rsidRPr="00D119DF">
        <w:rPr>
          <w:rFonts w:ascii="Lato" w:hAnsi="Lato"/>
          <w:iCs/>
          <w:sz w:val="18"/>
          <w:szCs w:val="18"/>
        </w:rPr>
        <w:t xml:space="preserve">niniejszego </w:t>
      </w:r>
      <w:r w:rsidRPr="00D119DF">
        <w:rPr>
          <w:rFonts w:ascii="Lato" w:hAnsi="Lato"/>
          <w:iCs/>
          <w:sz w:val="18"/>
          <w:szCs w:val="18"/>
        </w:rPr>
        <w:t>załącznika do Formularza Ofertowego spowoduje brak możliwości przyznania punktów.</w:t>
      </w:r>
    </w:p>
    <w:p w14:paraId="4FC7EFED" w14:textId="77777777" w:rsidR="00713A07" w:rsidRDefault="009D48BD" w:rsidP="00713A07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Lato" w:hAnsi="Lato"/>
          <w:iCs/>
          <w:sz w:val="18"/>
          <w:szCs w:val="18"/>
        </w:rPr>
      </w:pPr>
      <w:r w:rsidRPr="00D119DF">
        <w:rPr>
          <w:rFonts w:ascii="Lato" w:hAnsi="Lato"/>
          <w:iCs/>
          <w:sz w:val="18"/>
          <w:szCs w:val="18"/>
        </w:rPr>
        <w:t xml:space="preserve">To samo badanie ankietowe nie może jednocześnie służyć do wykazania spełniania warunku udziału w postępowaniu, o którym mowa w pkt </w:t>
      </w:r>
      <w:r w:rsidR="00ED5A5D" w:rsidRPr="00D119DF">
        <w:rPr>
          <w:rFonts w:ascii="Lato" w:hAnsi="Lato"/>
          <w:iCs/>
          <w:sz w:val="18"/>
          <w:szCs w:val="18"/>
        </w:rPr>
        <w:t>5</w:t>
      </w:r>
      <w:r w:rsidRPr="00D119DF">
        <w:rPr>
          <w:rFonts w:ascii="Lato" w:hAnsi="Lato"/>
          <w:iCs/>
          <w:sz w:val="18"/>
          <w:szCs w:val="18"/>
        </w:rPr>
        <w:t>.</w:t>
      </w:r>
      <w:r w:rsidR="00ED5A5D" w:rsidRPr="00D119DF">
        <w:rPr>
          <w:rFonts w:ascii="Lato" w:hAnsi="Lato"/>
          <w:iCs/>
          <w:sz w:val="18"/>
          <w:szCs w:val="18"/>
        </w:rPr>
        <w:t>1.2. SWZ</w:t>
      </w:r>
      <w:r w:rsidRPr="00D119DF">
        <w:rPr>
          <w:rFonts w:ascii="Lato" w:hAnsi="Lato"/>
          <w:iCs/>
          <w:sz w:val="18"/>
          <w:szCs w:val="18"/>
        </w:rPr>
        <w:t xml:space="preserve"> i do uzyskania dodatkowych punktów w powyższym kryterium.</w:t>
      </w:r>
    </w:p>
    <w:p w14:paraId="4D2F03A7" w14:textId="3DB355EA" w:rsidR="00713A07" w:rsidRPr="00713A07" w:rsidRDefault="00713A07" w:rsidP="00713A07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Lato" w:hAnsi="Lato"/>
          <w:iCs/>
          <w:sz w:val="18"/>
          <w:szCs w:val="18"/>
        </w:rPr>
      </w:pPr>
      <w:r w:rsidRPr="00713A07">
        <w:rPr>
          <w:rFonts w:ascii="Lato" w:hAnsi="Lato"/>
          <w:iCs/>
          <w:sz w:val="18"/>
          <w:szCs w:val="18"/>
        </w:rPr>
        <w:t xml:space="preserve">Wykazanie spełnienia warunku, o którym mowa w pkt 5.1.2 SWZ, przez osobę wskazaną dla uzyskania dodatkowych punktów w tym kryterium, jest warunkiem przystąpienia do badania zasadności przyznania tych punktów. </w:t>
      </w:r>
    </w:p>
    <w:p w14:paraId="3CE32106" w14:textId="77777777" w:rsidR="009D48BD" w:rsidRDefault="009D48BD" w:rsidP="00ED41EC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</w:p>
    <w:p w14:paraId="7076BF44" w14:textId="77777777" w:rsidR="009D48BD" w:rsidRDefault="009D48BD" w:rsidP="00ED41EC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</w:p>
    <w:p w14:paraId="1694769C" w14:textId="77777777" w:rsidR="009D48BD" w:rsidRDefault="009D48BD" w:rsidP="00ED41EC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</w:p>
    <w:p w14:paraId="58970F85" w14:textId="77777777" w:rsidR="009D48BD" w:rsidRDefault="009D48BD" w:rsidP="00ED41EC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</w:p>
    <w:p w14:paraId="363B3AC8" w14:textId="77777777" w:rsidR="009D48BD" w:rsidRDefault="009D48BD" w:rsidP="00ED41EC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</w:p>
    <w:p w14:paraId="194ADFDA" w14:textId="77777777" w:rsidR="009D48BD" w:rsidRDefault="009D48BD" w:rsidP="00ED41EC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</w:p>
    <w:p w14:paraId="687A75D3" w14:textId="77777777" w:rsidR="009D48BD" w:rsidRDefault="009D48BD" w:rsidP="00ED41EC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</w:p>
    <w:p w14:paraId="3D07125E" w14:textId="77777777" w:rsidR="00ED41EC" w:rsidRDefault="00ED41EC" w:rsidP="00ED41EC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53587D82" w14:textId="77777777" w:rsidR="009D48BD" w:rsidRDefault="009D48BD" w:rsidP="00ED41EC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</w:p>
    <w:p w14:paraId="724C3B97" w14:textId="79F257E5" w:rsidR="00DB6D20" w:rsidRPr="00ED41EC" w:rsidRDefault="009C7D12" w:rsidP="00ED41EC">
      <w:pPr>
        <w:tabs>
          <w:tab w:val="left" w:pos="5400"/>
        </w:tabs>
        <w:spacing w:line="276" w:lineRule="auto"/>
        <w:jc w:val="both"/>
        <w:rPr>
          <w:rFonts w:ascii="Lato" w:hAnsi="Lato"/>
          <w:i/>
          <w:sz w:val="16"/>
        </w:rPr>
      </w:pPr>
      <w:r>
        <w:rPr>
          <w:rFonts w:ascii="Lato" w:hAnsi="Lato"/>
          <w:i/>
          <w:sz w:val="16"/>
        </w:rPr>
        <w:t>Z</w:t>
      </w:r>
      <w:r w:rsidR="00607728" w:rsidRPr="00D33977">
        <w:rPr>
          <w:rFonts w:ascii="Lato" w:hAnsi="Lato"/>
          <w:i/>
          <w:sz w:val="16"/>
        </w:rPr>
        <w:t>godnie z art. 297 § 1 k.k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  </w:r>
      <w:r w:rsidR="00607728">
        <w:rPr>
          <w:rFonts w:ascii="Lato" w:hAnsi="Lato"/>
          <w:i/>
          <w:sz w:val="16"/>
        </w:rPr>
        <w:t>cego z poręczenia lub z </w:t>
      </w:r>
      <w:r w:rsidR="00607728" w:rsidRPr="00D33977">
        <w:rPr>
          <w:rFonts w:ascii="Lato" w:hAnsi="Lato"/>
          <w:i/>
          <w:sz w:val="16"/>
        </w:rPr>
        <w:t xml:space="preserve">gwarancji lub podobnego świadczenia pieniężnego na określony cel gospodarczy, instrumentu płatniczego lub </w:t>
      </w:r>
      <w:r w:rsidR="00607728" w:rsidRPr="00D33977">
        <w:rPr>
          <w:rFonts w:ascii="Lato" w:hAnsi="Lato"/>
          <w:i/>
          <w:sz w:val="16"/>
          <w:u w:val="single"/>
        </w:rPr>
        <w:t>zamówienia publicznego</w:t>
      </w:r>
      <w:r w:rsidR="00607728" w:rsidRPr="00D33977">
        <w:rPr>
          <w:rFonts w:ascii="Lato" w:hAnsi="Lato"/>
          <w:i/>
          <w:sz w:val="16"/>
        </w:rPr>
  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  </w:r>
    </w:p>
    <w:sectPr w:rsidR="00DB6D20" w:rsidRPr="00ED41EC" w:rsidSect="009D48BD">
      <w:headerReference w:type="default" r:id="rId7"/>
      <w:pgSz w:w="16838" w:h="11906" w:orient="landscape"/>
      <w:pgMar w:top="1417" w:right="1417" w:bottom="993" w:left="1417" w:header="708" w:footer="1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EE07D" w14:textId="77777777" w:rsidR="001A5DB3" w:rsidRDefault="001A5DB3" w:rsidP="00607728">
      <w:r>
        <w:separator/>
      </w:r>
    </w:p>
  </w:endnote>
  <w:endnote w:type="continuationSeparator" w:id="0">
    <w:p w14:paraId="09037CC1" w14:textId="77777777" w:rsidR="001A5DB3" w:rsidRDefault="001A5DB3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6AF55" w14:textId="77777777" w:rsidR="001A5DB3" w:rsidRDefault="001A5DB3" w:rsidP="00607728">
      <w:r>
        <w:separator/>
      </w:r>
    </w:p>
  </w:footnote>
  <w:footnote w:type="continuationSeparator" w:id="0">
    <w:p w14:paraId="490CD25E" w14:textId="77777777" w:rsidR="001A5DB3" w:rsidRDefault="001A5DB3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98903" w14:textId="77777777" w:rsidR="00607728" w:rsidRDefault="00607728">
    <w:pPr>
      <w:pStyle w:val="Nagwek"/>
    </w:pPr>
  </w:p>
  <w:p w14:paraId="0E39DC79" w14:textId="15F892E5" w:rsidR="00607728" w:rsidRPr="00607728" w:rsidRDefault="009640AF">
    <w:pPr>
      <w:pStyle w:val="Nagwek"/>
      <w:rPr>
        <w:rFonts w:ascii="Lato" w:hAnsi="Lato"/>
        <w:b/>
        <w:sz w:val="22"/>
        <w:szCs w:val="22"/>
      </w:rPr>
    </w:pPr>
    <w:r>
      <w:rPr>
        <w:rFonts w:ascii="Lato" w:hAnsi="Lato"/>
        <w:b/>
        <w:sz w:val="22"/>
        <w:szCs w:val="22"/>
      </w:rPr>
      <w:t>OR-10.271.</w:t>
    </w:r>
    <w:r w:rsidR="00CC5943">
      <w:rPr>
        <w:rFonts w:ascii="Lato" w:hAnsi="Lato"/>
        <w:b/>
        <w:sz w:val="22"/>
        <w:szCs w:val="22"/>
      </w:rPr>
      <w:t>21.2026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0820"/>
    <w:multiLevelType w:val="hybridMultilevel"/>
    <w:tmpl w:val="EFE01278"/>
    <w:lvl w:ilvl="0" w:tplc="F6745E28">
      <w:start w:val="1"/>
      <w:numFmt w:val="decimal"/>
      <w:lvlText w:val="%1)"/>
      <w:lvlJc w:val="left"/>
      <w:pPr>
        <w:ind w:left="720" w:hanging="360"/>
      </w:pPr>
      <w:rPr>
        <w:rFonts w:ascii="Lato" w:hAnsi="Lato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93AA7"/>
    <w:multiLevelType w:val="hybridMultilevel"/>
    <w:tmpl w:val="24D69C32"/>
    <w:lvl w:ilvl="0" w:tplc="4FB8DB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4515F5"/>
    <w:multiLevelType w:val="hybridMultilevel"/>
    <w:tmpl w:val="B5B44CC0"/>
    <w:lvl w:ilvl="0" w:tplc="67F238B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01807"/>
    <w:rsid w:val="0015710A"/>
    <w:rsid w:val="001618F4"/>
    <w:rsid w:val="001637F2"/>
    <w:rsid w:val="001A5DB3"/>
    <w:rsid w:val="001E2739"/>
    <w:rsid w:val="00214C60"/>
    <w:rsid w:val="00232A56"/>
    <w:rsid w:val="00236959"/>
    <w:rsid w:val="002A0C4B"/>
    <w:rsid w:val="00370DD9"/>
    <w:rsid w:val="004330CE"/>
    <w:rsid w:val="004B4F1C"/>
    <w:rsid w:val="00550423"/>
    <w:rsid w:val="00607728"/>
    <w:rsid w:val="0066039C"/>
    <w:rsid w:val="00697DA0"/>
    <w:rsid w:val="006A1286"/>
    <w:rsid w:val="006A2366"/>
    <w:rsid w:val="00713A07"/>
    <w:rsid w:val="00786DA1"/>
    <w:rsid w:val="00832589"/>
    <w:rsid w:val="008D050D"/>
    <w:rsid w:val="008F624C"/>
    <w:rsid w:val="009640AF"/>
    <w:rsid w:val="0099115F"/>
    <w:rsid w:val="009C7D12"/>
    <w:rsid w:val="009D48BD"/>
    <w:rsid w:val="00A74744"/>
    <w:rsid w:val="00A7531F"/>
    <w:rsid w:val="00B45AA9"/>
    <w:rsid w:val="00C84914"/>
    <w:rsid w:val="00CC5943"/>
    <w:rsid w:val="00CD2FB7"/>
    <w:rsid w:val="00CE273B"/>
    <w:rsid w:val="00CF0B7E"/>
    <w:rsid w:val="00D119DF"/>
    <w:rsid w:val="00D660E6"/>
    <w:rsid w:val="00DB2999"/>
    <w:rsid w:val="00DB6D20"/>
    <w:rsid w:val="00DD3133"/>
    <w:rsid w:val="00DE4EB4"/>
    <w:rsid w:val="00E07F7D"/>
    <w:rsid w:val="00E10C87"/>
    <w:rsid w:val="00E43CB6"/>
    <w:rsid w:val="00E4586A"/>
    <w:rsid w:val="00ED41EC"/>
    <w:rsid w:val="00ED5A5D"/>
    <w:rsid w:val="00F619E0"/>
    <w:rsid w:val="00FB6E0A"/>
    <w:rsid w:val="00FD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6A024A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9115F"/>
    <w:pPr>
      <w:ind w:left="720"/>
      <w:contextualSpacing/>
    </w:pPr>
  </w:style>
  <w:style w:type="paragraph" w:customStyle="1" w:styleId="Default">
    <w:name w:val="Default"/>
    <w:rsid w:val="00CD2FB7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559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Wierzbicka Izabela</cp:lastModifiedBy>
  <cp:revision>18</cp:revision>
  <dcterms:created xsi:type="dcterms:W3CDTF">2021-05-05T08:56:00Z</dcterms:created>
  <dcterms:modified xsi:type="dcterms:W3CDTF">2026-03-23T13:24:00Z</dcterms:modified>
</cp:coreProperties>
</file>